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tbl>
      <w:tblPr>
        <w:tblStyle w:val="2"/>
        <w:tblpPr w:leftFromText="180" w:rightFromText="180" w:vertAnchor="text" w:horzAnchor="page" w:tblpXSpec="center" w:tblpY="978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97"/>
        <w:gridCol w:w="1624"/>
        <w:gridCol w:w="1366"/>
        <w:gridCol w:w="263"/>
        <w:gridCol w:w="1025"/>
        <w:gridCol w:w="512"/>
        <w:gridCol w:w="15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sz w:val="24"/>
              </w:rPr>
              <w:t>企业名称</w:t>
            </w:r>
          </w:p>
        </w:tc>
        <w:tc>
          <w:tcPr>
            <w:tcW w:w="458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560" w:firstLineChars="200"/>
              <w:jc w:val="center"/>
              <w:rPr>
                <w:rFonts w:ascii="华文宋体" w:hAnsi="华文宋体" w:eastAsia="华文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法定代表人</w:t>
            </w:r>
          </w:p>
        </w:tc>
        <w:tc>
          <w:tcPr>
            <w:tcW w:w="20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注册地址</w:t>
            </w:r>
          </w:p>
        </w:tc>
        <w:tc>
          <w:tcPr>
            <w:tcW w:w="794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70" w:firstLineChars="200"/>
              <w:rPr>
                <w:rFonts w:hint="eastAsia" w:ascii="仿宋_GB2312" w:hAnsi="仿宋_GB2312" w:eastAsia="仿宋_GB2312" w:cs="仿宋_GB2312"/>
                <w:color w:val="000000"/>
                <w:w w:val="98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联系人</w:t>
            </w:r>
          </w:p>
        </w:tc>
        <w:tc>
          <w:tcPr>
            <w:tcW w:w="1597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1629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注册资本</w:t>
            </w:r>
          </w:p>
        </w:tc>
        <w:tc>
          <w:tcPr>
            <w:tcW w:w="1560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企业类型</w:t>
            </w:r>
          </w:p>
        </w:tc>
        <w:tc>
          <w:tcPr>
            <w:tcW w:w="3221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行业类型</w:t>
            </w:r>
          </w:p>
        </w:tc>
        <w:tc>
          <w:tcPr>
            <w:tcW w:w="3097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预估年产值</w:t>
            </w:r>
          </w:p>
        </w:tc>
        <w:tc>
          <w:tcPr>
            <w:tcW w:w="322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预估年税收</w:t>
            </w:r>
          </w:p>
        </w:tc>
        <w:tc>
          <w:tcPr>
            <w:tcW w:w="30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企业简介</w:t>
            </w:r>
          </w:p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(经营范围)</w:t>
            </w:r>
          </w:p>
        </w:tc>
        <w:tc>
          <w:tcPr>
            <w:tcW w:w="794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印证资料</w:t>
            </w:r>
          </w:p>
        </w:tc>
        <w:tc>
          <w:tcPr>
            <w:tcW w:w="794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高校推荐单位（签字盖章）</w:t>
            </w:r>
          </w:p>
        </w:tc>
        <w:tc>
          <w:tcPr>
            <w:tcW w:w="794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经办人审签</w:t>
            </w:r>
          </w:p>
        </w:tc>
        <w:tc>
          <w:tcPr>
            <w:tcW w:w="7947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ind w:firstLine="480" w:firstLineChars="20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负责人审签</w:t>
            </w:r>
          </w:p>
        </w:tc>
        <w:tc>
          <w:tcPr>
            <w:tcW w:w="794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单位（公章）</w:t>
            </w:r>
          </w:p>
        </w:tc>
        <w:tc>
          <w:tcPr>
            <w:tcW w:w="794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 w:firstLineChars="20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  <w:p>
            <w:pPr>
              <w:ind w:firstLine="480" w:firstLineChars="200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日</w:t>
            </w:r>
          </w:p>
        </w:tc>
      </w:tr>
    </w:tbl>
    <w:p>
      <w:pPr>
        <w:ind w:firstLine="832" w:firstLineChars="200"/>
      </w:pPr>
      <w:r>
        <w:rPr>
          <w:rFonts w:hint="eastAsia" w:ascii="宋体" w:hAnsi="宋体" w:eastAsia="宋体" w:cs="宋体"/>
          <w:spacing w:val="-12"/>
          <w:sz w:val="44"/>
          <w:szCs w:val="44"/>
        </w:rPr>
        <w:t>贵安新区花溪大学城企业落户场地证明审批单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MWUxYzRlMjQ0NGU3ZGJiODU5Y2VhNTIyMDQ0NWMifQ=="/>
  </w:docVars>
  <w:rsids>
    <w:rsidRoot w:val="00343790"/>
    <w:rsid w:val="00013F3D"/>
    <w:rsid w:val="001203C0"/>
    <w:rsid w:val="001E55A8"/>
    <w:rsid w:val="002B2EAC"/>
    <w:rsid w:val="00343790"/>
    <w:rsid w:val="003A6B58"/>
    <w:rsid w:val="0084353C"/>
    <w:rsid w:val="008E38B2"/>
    <w:rsid w:val="06B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463</Characters>
  <Lines>3</Lines>
  <Paragraphs>1</Paragraphs>
  <TotalTime>26</TotalTime>
  <ScaleCrop>false</ScaleCrop>
  <LinksUpToDate>false</LinksUpToDate>
  <CharactersWithSpaces>511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2022-06-06T11:06:00Z</dcterms:created>
  <dc:creator>莫 赣</dc:creator>
  <cp:lastModifiedBy>吴</cp:lastModifiedBy>
  <dcterms:modified xsi:type="dcterms:W3CDTF">2022-07-13T04:32:46Z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2B4CFDAFDF7847399C514752DFC4468D</vt:lpwstr>
  </property>
</Properties>
</file>